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5"/>
      </w:tblGrid>
      <w:tr w:rsidR="00DB4463" w:rsidRPr="00EB4088" w:rsidTr="0032451E">
        <w:tc>
          <w:tcPr>
            <w:tcW w:w="3793" w:type="dxa"/>
            <w:tcBorders>
              <w:left w:val="single" w:sz="18" w:space="0" w:color="auto"/>
            </w:tcBorders>
          </w:tcPr>
          <w:p w:rsidR="00DB4463" w:rsidRPr="00EB4088" w:rsidRDefault="00DB4463" w:rsidP="0032451E">
            <w:r w:rsidRPr="00EB4088">
              <w:t>English:</w:t>
            </w:r>
          </w:p>
          <w:p w:rsidR="00DB4463" w:rsidRPr="00EB4088" w:rsidRDefault="00DB4463" w:rsidP="0032451E">
            <w:r w:rsidRPr="00EB4088">
              <w:t>EN 1103</w:t>
            </w:r>
            <w:r w:rsidRPr="00EB4088">
              <w:tab/>
              <w:t>English Composition I</w:t>
            </w:r>
            <w:r w:rsidRPr="00EB4088">
              <w:tab/>
            </w:r>
          </w:p>
          <w:p w:rsidR="00DB4463" w:rsidRPr="00EB4088" w:rsidRDefault="00DB4463" w:rsidP="0032451E">
            <w:r w:rsidRPr="00EB4088">
              <w:t>or EN 1163 Accelerated Composition I</w:t>
            </w:r>
          </w:p>
          <w:p w:rsidR="00DB4463" w:rsidRPr="00EB4088" w:rsidRDefault="00DB4463" w:rsidP="0032451E">
            <w:r w:rsidRPr="00EB4088">
              <w:t>EN 1113</w:t>
            </w:r>
            <w:r w:rsidRPr="00EB4088">
              <w:tab/>
              <w:t>English Composition II</w:t>
            </w:r>
            <w:r w:rsidRPr="00EB4088">
              <w:tab/>
            </w:r>
          </w:p>
          <w:p w:rsidR="00DB4463" w:rsidRPr="00EB4088" w:rsidRDefault="00DB4463" w:rsidP="0032451E">
            <w:r w:rsidRPr="00EB4088">
              <w:t>or EN 1173 Accelerated Composition II</w:t>
            </w:r>
          </w:p>
        </w:tc>
        <w:bookmarkStart w:id="0" w:name="_GoBack"/>
        <w:bookmarkEnd w:id="0"/>
      </w:tr>
      <w:tr w:rsidR="00DB4463" w:rsidRPr="00EB4088" w:rsidTr="0032451E">
        <w:tc>
          <w:tcPr>
            <w:tcW w:w="3793" w:type="dxa"/>
            <w:tcBorders>
              <w:left w:val="single" w:sz="18" w:space="0" w:color="auto"/>
            </w:tcBorders>
          </w:tcPr>
          <w:p w:rsidR="00DB4463" w:rsidRPr="00EB4088" w:rsidRDefault="00DB4463" w:rsidP="0032451E">
            <w:r w:rsidRPr="00EB4088">
              <w:t>Fine Arts:</w:t>
            </w:r>
          </w:p>
          <w:p w:rsidR="00DB4463" w:rsidRPr="00EB4088" w:rsidRDefault="00DB4463" w:rsidP="0032451E">
            <w:r w:rsidRPr="00EB4088">
              <w:t>See general Education Courses</w:t>
            </w:r>
          </w:p>
          <w:p w:rsidR="00DB4463" w:rsidRPr="00EB4088" w:rsidRDefault="00DB4463" w:rsidP="0032451E"/>
        </w:tc>
      </w:tr>
      <w:tr w:rsidR="00DB4463" w:rsidRPr="00EB4088" w:rsidTr="0032451E">
        <w:tc>
          <w:tcPr>
            <w:tcW w:w="3793" w:type="dxa"/>
            <w:tcBorders>
              <w:left w:val="single" w:sz="18" w:space="0" w:color="auto"/>
            </w:tcBorders>
          </w:tcPr>
          <w:p w:rsidR="00DB4463" w:rsidRPr="00EB4088" w:rsidRDefault="00DB4463" w:rsidP="0032451E">
            <w:r w:rsidRPr="00EB4088">
              <w:t>Natural Sciences:</w:t>
            </w:r>
          </w:p>
          <w:p w:rsidR="00DB4463" w:rsidRPr="00EB4088" w:rsidRDefault="00DB4463" w:rsidP="0032451E">
            <w:r w:rsidRPr="00EB4088">
              <w:t>CH 1043 Survey of Chemistry I</w:t>
            </w:r>
          </w:p>
          <w:p w:rsidR="00DB4463" w:rsidRPr="00EB4088" w:rsidRDefault="00DB4463" w:rsidP="0032451E">
            <w:r w:rsidRPr="00EB4088">
              <w:t>CH 1051 Experimental Chemistry</w:t>
            </w:r>
          </w:p>
          <w:p w:rsidR="00DB4463" w:rsidRPr="00EB4088" w:rsidRDefault="00DB4463" w:rsidP="0032451E">
            <w:r w:rsidRPr="00EB4088">
              <w:t>PH 1013</w:t>
            </w:r>
            <w:r w:rsidRPr="00EB4088">
              <w:tab/>
              <w:t xml:space="preserve">Physical Science Survey I </w:t>
            </w:r>
          </w:p>
          <w:p w:rsidR="00DB4463" w:rsidRPr="00EB4088" w:rsidRDefault="00DB4463" w:rsidP="0032451E">
            <w:r w:rsidRPr="00EB4088">
              <w:t>PH 1011 Physical Science Survey I Lab</w:t>
            </w:r>
          </w:p>
          <w:p w:rsidR="00DB4463" w:rsidRPr="00EB4088" w:rsidRDefault="00DB4463" w:rsidP="0032451E">
            <w:r w:rsidRPr="00EB4088">
              <w:t>PH 1023 Physical Science Survey II</w:t>
            </w:r>
          </w:p>
          <w:p w:rsidR="00DB4463" w:rsidRPr="00EB4088" w:rsidRDefault="00DB4463" w:rsidP="0032451E"/>
        </w:tc>
      </w:tr>
      <w:tr w:rsidR="00DB4463" w:rsidRPr="00EB4088" w:rsidTr="0032451E">
        <w:tc>
          <w:tcPr>
            <w:tcW w:w="3793" w:type="dxa"/>
            <w:tcBorders>
              <w:left w:val="single" w:sz="18" w:space="0" w:color="auto"/>
            </w:tcBorders>
          </w:tcPr>
          <w:p w:rsidR="00DB4463" w:rsidRPr="00EB4088" w:rsidRDefault="00DB4463" w:rsidP="0032451E">
            <w:r w:rsidRPr="00EB4088">
              <w:t>Extra Science (if appropriate)</w:t>
            </w:r>
          </w:p>
        </w:tc>
      </w:tr>
      <w:tr w:rsidR="00DB4463" w:rsidRPr="00EB4088" w:rsidTr="0032451E">
        <w:tc>
          <w:tcPr>
            <w:tcW w:w="3793" w:type="dxa"/>
            <w:tcBorders>
              <w:left w:val="single" w:sz="18" w:space="0" w:color="auto"/>
            </w:tcBorders>
          </w:tcPr>
          <w:p w:rsidR="00DB4463" w:rsidRPr="00EB4088" w:rsidRDefault="00DB4463" w:rsidP="0032451E">
            <w:r w:rsidRPr="00EB4088">
              <w:t>Math:</w:t>
            </w:r>
          </w:p>
          <w:p w:rsidR="00DB4463" w:rsidRPr="00EB4088" w:rsidRDefault="00DB4463" w:rsidP="0032451E">
            <w:r w:rsidRPr="00EB4088">
              <w:t>MA 1323 Trigonometry</w:t>
            </w:r>
            <w:r w:rsidRPr="00EB4088">
              <w:tab/>
            </w:r>
          </w:p>
          <w:p w:rsidR="00DB4463" w:rsidRPr="00EB4088" w:rsidRDefault="00DB4463" w:rsidP="0032451E">
            <w:r w:rsidRPr="00EB4088">
              <w:t>MA 1613 Calculus for Business and Life Sciences I or MA 1713 Calculus I</w:t>
            </w:r>
          </w:p>
          <w:p w:rsidR="00DB4463" w:rsidRPr="00EB4088" w:rsidRDefault="00DB4463" w:rsidP="0032451E">
            <w:r w:rsidRPr="00EB4088">
              <w:t>BQA 2113 Business Statistical Methods I* or MA 2113 Introduction to Statistics or ST 2113 Introduction to Statistics</w:t>
            </w:r>
          </w:p>
        </w:tc>
      </w:tr>
      <w:tr w:rsidR="00DB4463" w:rsidRPr="00EB4088" w:rsidTr="0032451E">
        <w:tc>
          <w:tcPr>
            <w:tcW w:w="3793" w:type="dxa"/>
            <w:tcBorders>
              <w:left w:val="single" w:sz="18" w:space="0" w:color="auto"/>
            </w:tcBorders>
          </w:tcPr>
          <w:p w:rsidR="00DB4463" w:rsidRPr="00EB4088" w:rsidRDefault="00DB4463" w:rsidP="0032451E">
            <w:r w:rsidRPr="00EB4088">
              <w:t>Humanities:</w:t>
            </w:r>
          </w:p>
          <w:p w:rsidR="00DB4463" w:rsidRPr="00EB4088" w:rsidRDefault="00DB4463" w:rsidP="0032451E">
            <w:r w:rsidRPr="00EB4088">
              <w:t>See general Education Courses</w:t>
            </w:r>
          </w:p>
        </w:tc>
      </w:tr>
      <w:tr w:rsidR="00DB4463" w:rsidRPr="00EB4088" w:rsidTr="0032451E">
        <w:tc>
          <w:tcPr>
            <w:tcW w:w="3793" w:type="dxa"/>
            <w:tcBorders>
              <w:left w:val="single" w:sz="18" w:space="0" w:color="auto"/>
            </w:tcBorders>
          </w:tcPr>
          <w:p w:rsidR="00DB4463" w:rsidRPr="00EB4088" w:rsidRDefault="00DB4463" w:rsidP="0032451E">
            <w:r w:rsidRPr="00EB4088">
              <w:t>Social/Behavioral Sciences:</w:t>
            </w:r>
          </w:p>
          <w:p w:rsidR="00DB4463" w:rsidRPr="00EB4088" w:rsidRDefault="00DB4463" w:rsidP="0032451E">
            <w:r w:rsidRPr="00EB4088">
              <w:t>See general Education Courses</w:t>
            </w:r>
            <w:r w:rsidRPr="00EB4088">
              <w:rPr>
                <w:vertAlign w:val="superscript"/>
              </w:rPr>
              <w:t>1</w:t>
            </w:r>
          </w:p>
        </w:tc>
      </w:tr>
      <w:tr w:rsidR="00DB4463" w:rsidRPr="00EB4088" w:rsidTr="0032451E">
        <w:trPr>
          <w:trHeight w:val="737"/>
        </w:trPr>
        <w:tc>
          <w:tcPr>
            <w:tcW w:w="3793" w:type="dxa"/>
            <w:tcBorders>
              <w:left w:val="single" w:sz="18" w:space="0" w:color="auto"/>
            </w:tcBorders>
          </w:tcPr>
          <w:p w:rsidR="00DB4463" w:rsidRPr="00EB4088" w:rsidRDefault="00DB4463" w:rsidP="0032451E">
            <w:r w:rsidRPr="00EB4088">
              <w:t>Major Core Courses:</w:t>
            </w:r>
          </w:p>
          <w:p w:rsidR="00DB4463" w:rsidRPr="00EB4088" w:rsidRDefault="00DB4463" w:rsidP="0032451E">
            <w:r w:rsidRPr="00EB4088">
              <w:t>TKI 1203 Industrial Communications</w:t>
            </w:r>
          </w:p>
          <w:p w:rsidR="00DB4463" w:rsidRPr="00EB4088" w:rsidRDefault="00DB4463" w:rsidP="0032451E">
            <w:r w:rsidRPr="00EB4088">
              <w:t>TKI 1814 Basic Industrial Electricity and Electronics</w:t>
            </w:r>
            <w:r w:rsidRPr="00EB4088">
              <w:tab/>
            </w:r>
          </w:p>
          <w:p w:rsidR="00DB4463" w:rsidRPr="00EB4088" w:rsidRDefault="00DB4463" w:rsidP="0032451E">
            <w:r w:rsidRPr="00EB4088">
              <w:t>TKI 2113 Introduction to PLC Programming</w:t>
            </w:r>
            <w:r w:rsidRPr="00EB4088">
              <w:tab/>
            </w:r>
          </w:p>
          <w:p w:rsidR="00DB4463" w:rsidRPr="00EB4088" w:rsidRDefault="00DB4463" w:rsidP="0032451E">
            <w:r w:rsidRPr="00EB4088">
              <w:t>TKI 2123 Introduction to CNC Programming</w:t>
            </w:r>
            <w:r w:rsidRPr="00EB4088">
              <w:tab/>
            </w:r>
          </w:p>
          <w:p w:rsidR="00DB4463" w:rsidRPr="00EB4088" w:rsidRDefault="00DB4463" w:rsidP="0032451E">
            <w:r w:rsidRPr="00EB4088">
              <w:t>TKI 2323 Welding Technology</w:t>
            </w:r>
          </w:p>
          <w:p w:rsidR="00DB4463" w:rsidRPr="00EB4088" w:rsidRDefault="00DB4463" w:rsidP="0032451E">
            <w:r w:rsidRPr="00EB4088">
              <w:t>TKI 3044 Industrial Safety</w:t>
            </w:r>
            <w:r w:rsidRPr="00EB4088">
              <w:tab/>
            </w:r>
          </w:p>
          <w:p w:rsidR="00DB4463" w:rsidRPr="00EB4088" w:rsidRDefault="00DB4463" w:rsidP="0032451E">
            <w:r w:rsidRPr="00EB4088">
              <w:t>TKI 3063 Industrial Human Relations</w:t>
            </w:r>
          </w:p>
          <w:p w:rsidR="00DB4463" w:rsidRPr="00EB4088" w:rsidRDefault="00DB4463" w:rsidP="0032451E">
            <w:r w:rsidRPr="00EB4088">
              <w:t>TKI 3104 Advanced Industrial Electricity and Electronics</w:t>
            </w:r>
            <w:r w:rsidRPr="00EB4088">
              <w:tab/>
            </w:r>
          </w:p>
          <w:p w:rsidR="00DB4463" w:rsidRPr="00EB4088" w:rsidRDefault="00DB4463" w:rsidP="0032451E">
            <w:r w:rsidRPr="00EB4088">
              <w:t xml:space="preserve">TKI 3223 Industrial Materials Technology </w:t>
            </w:r>
          </w:p>
          <w:p w:rsidR="00DB4463" w:rsidRPr="00EB4088" w:rsidRDefault="00DB4463" w:rsidP="0032451E">
            <w:r w:rsidRPr="00EB4088">
              <w:t>TKI 3243 Industrial Metrology</w:t>
            </w:r>
          </w:p>
          <w:p w:rsidR="00DB4463" w:rsidRPr="00EB4088" w:rsidRDefault="00DB4463" w:rsidP="0032451E">
            <w:r w:rsidRPr="00EB4088">
              <w:t>TKI 3343 CAD/CAM</w:t>
            </w:r>
            <w:r w:rsidRPr="00EB4088">
              <w:tab/>
            </w:r>
          </w:p>
          <w:p w:rsidR="00DB4463" w:rsidRPr="00EB4088" w:rsidRDefault="00DB4463" w:rsidP="0032451E">
            <w:r w:rsidRPr="00EB4088">
              <w:t>TKI 3363 Motion and Time Study</w:t>
            </w:r>
            <w:r w:rsidRPr="00EB4088">
              <w:tab/>
            </w:r>
          </w:p>
          <w:p w:rsidR="00DB4463" w:rsidRPr="00EB4088" w:rsidRDefault="00DB4463" w:rsidP="0032451E">
            <w:r w:rsidRPr="00EB4088">
              <w:t>TKI 3373 Forecasting and Cost Modeling</w:t>
            </w:r>
          </w:p>
          <w:p w:rsidR="00DB4463" w:rsidRPr="00EB4088" w:rsidRDefault="00DB4463" w:rsidP="0032451E">
            <w:r w:rsidRPr="00EB4088">
              <w:t>TKI 3683 CNC Machining Processes</w:t>
            </w:r>
          </w:p>
          <w:p w:rsidR="00DB4463" w:rsidRPr="00EB4088" w:rsidRDefault="00DB4463" w:rsidP="0032451E">
            <w:r w:rsidRPr="00EB4088">
              <w:t>TKI 3813 Writing for Industry</w:t>
            </w:r>
          </w:p>
          <w:p w:rsidR="00DB4463" w:rsidRPr="00EB4088" w:rsidRDefault="00DB4463" w:rsidP="0032451E">
            <w:r w:rsidRPr="00EB4088">
              <w:t>TKI 4113 Industrial Fluid Power</w:t>
            </w:r>
            <w:r w:rsidRPr="00EB4088">
              <w:tab/>
            </w:r>
          </w:p>
          <w:p w:rsidR="00DB4463" w:rsidRPr="00EB4088" w:rsidRDefault="00DB4463" w:rsidP="0032451E">
            <w:r w:rsidRPr="00EB4088">
              <w:t>TKI 4213 Survey of Energy Sources and Power Technology</w:t>
            </w:r>
            <w:r w:rsidRPr="00EB4088">
              <w:tab/>
            </w:r>
          </w:p>
          <w:p w:rsidR="00DB4463" w:rsidRPr="00EB4088" w:rsidRDefault="00DB4463" w:rsidP="0032451E">
            <w:r w:rsidRPr="00EB4088">
              <w:t>TKI 4224 Quality Assurance</w:t>
            </w:r>
          </w:p>
          <w:p w:rsidR="00DB4463" w:rsidRPr="00EB4088" w:rsidRDefault="00DB4463" w:rsidP="0032451E">
            <w:r w:rsidRPr="00EB4088">
              <w:t>TKI 4801 Senior Seminar</w:t>
            </w:r>
          </w:p>
          <w:p w:rsidR="00DB4463" w:rsidRPr="00EB4088" w:rsidRDefault="00DB4463" w:rsidP="0032451E"/>
        </w:tc>
      </w:tr>
      <w:tr w:rsidR="00DB4463" w:rsidRPr="00EB4088" w:rsidTr="0032451E">
        <w:tc>
          <w:tcPr>
            <w:tcW w:w="3793" w:type="dxa"/>
            <w:tcBorders>
              <w:left w:val="single" w:sz="18" w:space="0" w:color="auto"/>
            </w:tcBorders>
          </w:tcPr>
          <w:p w:rsidR="00DB4463" w:rsidRPr="00EB4088" w:rsidRDefault="00DB4463" w:rsidP="0032451E">
            <w:r w:rsidRPr="00EB4088">
              <w:t>Industrial Automation Concentration Courses:</w:t>
            </w:r>
          </w:p>
          <w:p w:rsidR="00DB4463" w:rsidRPr="00EB4088" w:rsidRDefault="00DB4463" w:rsidP="0032451E">
            <w:r w:rsidRPr="00EB4088">
              <w:t>ACC 2013 Principles of Financial Accounting* or ACC 2203 Survey of Accounting</w:t>
            </w:r>
            <w:r w:rsidRPr="00EB4088">
              <w:tab/>
            </w:r>
          </w:p>
          <w:p w:rsidR="00DB4463" w:rsidRPr="00EB4088" w:rsidRDefault="00DB4463" w:rsidP="0032451E">
            <w:r w:rsidRPr="00EB4088">
              <w:t>BL 2413</w:t>
            </w:r>
            <w:r w:rsidRPr="00EB4088">
              <w:tab/>
              <w:t xml:space="preserve"> The Legal Environment of Business</w:t>
            </w:r>
          </w:p>
          <w:p w:rsidR="00DB4463" w:rsidRPr="00EB4088" w:rsidRDefault="00DB4463" w:rsidP="0032451E">
            <w:r w:rsidRPr="00EB4088">
              <w:t>TKI 4103 Industrial Control Systems</w:t>
            </w:r>
          </w:p>
          <w:p w:rsidR="00DB4463" w:rsidRPr="00EB4088" w:rsidRDefault="00DB4463" w:rsidP="0032451E">
            <w:r w:rsidRPr="00EB4088">
              <w:t>TKI 4203 Automated Systems</w:t>
            </w:r>
            <w:r w:rsidRPr="00EB4088">
              <w:tab/>
            </w:r>
          </w:p>
          <w:p w:rsidR="00DB4463" w:rsidRPr="00EB4088" w:rsidRDefault="00DB4463" w:rsidP="0032451E">
            <w:r w:rsidRPr="00EB4088">
              <w:t>TKI 4233 Maintenance Management</w:t>
            </w:r>
          </w:p>
          <w:p w:rsidR="00DB4463" w:rsidRPr="00EB4088" w:rsidRDefault="00DB4463" w:rsidP="0032451E">
            <w:r w:rsidRPr="00EB4088">
              <w:t>TKI 4303 Industrial Robotics</w:t>
            </w:r>
          </w:p>
          <w:p w:rsidR="00DB4463" w:rsidRPr="00EB4088" w:rsidRDefault="00DB4463" w:rsidP="0032451E">
            <w:r w:rsidRPr="00EB4088">
              <w:t>TKI 4403 Automated Systems II</w:t>
            </w:r>
          </w:p>
          <w:p w:rsidR="00DB4463" w:rsidRPr="00EB4088" w:rsidRDefault="00DB4463" w:rsidP="0032451E">
            <w:r w:rsidRPr="00EB4088">
              <w:t>TKI Elective:</w:t>
            </w:r>
            <w:r w:rsidRPr="00EB4088">
              <w:tab/>
            </w:r>
          </w:p>
          <w:p w:rsidR="00DB4463" w:rsidRPr="00EB4088" w:rsidRDefault="00DB4463" w:rsidP="0032451E">
            <w:r w:rsidRPr="00EB4088">
              <w:lastRenderedPageBreak/>
              <w:t>Approved Electives:</w:t>
            </w:r>
            <w:r w:rsidRPr="00EB4088">
              <w:tab/>
            </w:r>
          </w:p>
          <w:p w:rsidR="00DB4463" w:rsidRPr="00EB4088" w:rsidRDefault="00DB4463" w:rsidP="0032451E">
            <w:r w:rsidRPr="00EB4088">
              <w:t>TKI 4343 CADCAM II</w:t>
            </w:r>
          </w:p>
          <w:p w:rsidR="00DB4463" w:rsidRPr="00EB4088" w:rsidRDefault="00DB4463" w:rsidP="0032451E">
            <w:r w:rsidRPr="00EB4088">
              <w:t>TKI 4373 Lean Six Sigma</w:t>
            </w:r>
          </w:p>
          <w:p w:rsidR="00DB4463" w:rsidRPr="00EB4088" w:rsidRDefault="00DB4463" w:rsidP="0032451E">
            <w:r w:rsidRPr="00EB4088">
              <w:t>TKI 4263 Manufacturing Technology and Processing</w:t>
            </w:r>
          </w:p>
        </w:tc>
      </w:tr>
      <w:tr w:rsidR="00DB4463" w:rsidRPr="00EB4088" w:rsidTr="0032451E">
        <w:tc>
          <w:tcPr>
            <w:tcW w:w="3793" w:type="dxa"/>
            <w:tcBorders>
              <w:left w:val="single" w:sz="18" w:space="0" w:color="auto"/>
            </w:tcBorders>
          </w:tcPr>
          <w:p w:rsidR="00DB4463" w:rsidRPr="00EB4088" w:rsidRDefault="00DB4463" w:rsidP="0032451E">
            <w:r w:rsidRPr="00EB4088">
              <w:lastRenderedPageBreak/>
              <w:t>Total Hours</w:t>
            </w:r>
          </w:p>
        </w:tc>
      </w:tr>
      <w:tr w:rsidR="00DB4463" w:rsidRPr="00EB4088" w:rsidTr="0032451E">
        <w:tc>
          <w:tcPr>
            <w:tcW w:w="3793" w:type="dxa"/>
            <w:tcBorders>
              <w:left w:val="single" w:sz="18" w:space="0" w:color="auto"/>
            </w:tcBorders>
          </w:tcPr>
          <w:p w:rsidR="00DB4463" w:rsidRPr="00EB4088" w:rsidRDefault="00DB4463" w:rsidP="0032451E">
            <w:r w:rsidRPr="00EB4088">
              <w:t>Footnotes</w:t>
            </w:r>
            <w:r w:rsidRPr="00EB4088">
              <w:rPr>
                <w:vertAlign w:val="superscript"/>
              </w:rPr>
              <w:t xml:space="preserve">1 </w:t>
            </w:r>
            <w:r w:rsidRPr="00EB4088">
              <w:t>EC 2113 and EC 2123 recommended for business minors</w:t>
            </w:r>
          </w:p>
          <w:p w:rsidR="00DB4463" w:rsidRPr="00EB4088" w:rsidRDefault="00DB4463" w:rsidP="0032451E">
            <w:r w:rsidRPr="00EB4088">
              <w:t>* Required for general business administration minor</w:t>
            </w:r>
          </w:p>
        </w:tc>
      </w:tr>
    </w:tbl>
    <w:p w:rsidR="007C3DCA" w:rsidRDefault="007C3DCA"/>
    <w:sectPr w:rsidR="007C3DC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301" w:rsidRDefault="00EF7301" w:rsidP="00DB4463">
      <w:r>
        <w:separator/>
      </w:r>
    </w:p>
  </w:endnote>
  <w:endnote w:type="continuationSeparator" w:id="0">
    <w:p w:rsidR="00EF7301" w:rsidRDefault="00EF7301" w:rsidP="00DB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301" w:rsidRDefault="00EF7301" w:rsidP="00DB4463">
      <w:r>
        <w:separator/>
      </w:r>
    </w:p>
  </w:footnote>
  <w:footnote w:type="continuationSeparator" w:id="0">
    <w:p w:rsidR="00EF7301" w:rsidRDefault="00EF7301" w:rsidP="00DB4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463" w:rsidRDefault="00DB4463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DB4463" w:rsidRDefault="00DB4463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Industrial Automation Syllabus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DB4463" w:rsidRDefault="00DB446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Industrial Automation Syllabus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63"/>
    <w:rsid w:val="000478C5"/>
    <w:rsid w:val="002B454E"/>
    <w:rsid w:val="007C3DCA"/>
    <w:rsid w:val="00DB4463"/>
    <w:rsid w:val="00EB4088"/>
    <w:rsid w:val="00EF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14361B-5EA9-4683-846E-EAC59C25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463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B454E"/>
    <w:pPr>
      <w:widowControl/>
      <w:contextualSpacing/>
      <w:jc w:val="center"/>
    </w:pPr>
    <w:rPr>
      <w:rFonts w:asciiTheme="majorHAnsi" w:eastAsiaTheme="majorEastAsia" w:hAnsiTheme="majorHAnsi" w:cstheme="majorBidi"/>
      <w:b/>
      <w:snapToGrid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54E"/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paragraph" w:styleId="Header">
    <w:name w:val="header"/>
    <w:basedOn w:val="Normal"/>
    <w:link w:val="HeaderChar"/>
    <w:uiPriority w:val="99"/>
    <w:unhideWhenUsed/>
    <w:rsid w:val="00DB4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463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B4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463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8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8C5"/>
    <w:rPr>
      <w:rFonts w:ascii="Segoe UI" w:eastAsia="Times New Roman" w:hAnsi="Segoe UI" w:cs="Segoe U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Automation Syllabus</dc:title>
  <dc:subject/>
  <dc:creator>Wyatt, John</dc:creator>
  <cp:keywords/>
  <dc:description/>
  <cp:lastModifiedBy>Wyatt, John</cp:lastModifiedBy>
  <cp:revision>2</cp:revision>
  <dcterms:created xsi:type="dcterms:W3CDTF">2018-05-10T15:28:00Z</dcterms:created>
  <dcterms:modified xsi:type="dcterms:W3CDTF">2018-05-10T15:33:00Z</dcterms:modified>
</cp:coreProperties>
</file>